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71" w:rsidRPr="007932EC" w:rsidRDefault="0038569C" w:rsidP="007932EC">
      <w:pPr>
        <w:spacing w:after="0"/>
        <w:jc w:val="center"/>
        <w:rPr>
          <w:b/>
        </w:rPr>
      </w:pPr>
      <w:r w:rsidRPr="007932EC">
        <w:rPr>
          <w:b/>
        </w:rPr>
        <w:t>Midterm Project</w:t>
      </w:r>
    </w:p>
    <w:p w:rsidR="0038569C" w:rsidRPr="007932EC" w:rsidRDefault="0038569C" w:rsidP="007932EC">
      <w:pPr>
        <w:spacing w:after="0"/>
        <w:jc w:val="center"/>
        <w:rPr>
          <w:b/>
        </w:rPr>
      </w:pPr>
      <w:r w:rsidRPr="007932EC">
        <w:rPr>
          <w:b/>
        </w:rPr>
        <w:t>Journalism</w:t>
      </w:r>
    </w:p>
    <w:p w:rsidR="0038569C" w:rsidRPr="007932EC" w:rsidRDefault="00B91E55" w:rsidP="007932EC">
      <w:pPr>
        <w:spacing w:after="0"/>
        <w:jc w:val="center"/>
        <w:rPr>
          <w:b/>
        </w:rPr>
      </w:pPr>
      <w:r>
        <w:rPr>
          <w:b/>
        </w:rPr>
        <w:t>700</w:t>
      </w:r>
      <w:r w:rsidR="0038569C" w:rsidRPr="007932EC">
        <w:rPr>
          <w:b/>
        </w:rPr>
        <w:t xml:space="preserve"> Points</w:t>
      </w:r>
    </w:p>
    <w:p w:rsidR="0038569C" w:rsidRPr="007932EC" w:rsidRDefault="0038569C" w:rsidP="007932EC">
      <w:pPr>
        <w:spacing w:after="0"/>
        <w:jc w:val="center"/>
        <w:rPr>
          <w:b/>
        </w:rPr>
      </w:pPr>
      <w:r w:rsidRPr="007932EC">
        <w:rPr>
          <w:b/>
        </w:rPr>
        <w:t>Final Due Date</w:t>
      </w:r>
      <w:r w:rsidR="007932EC" w:rsidRPr="007932EC">
        <w:rPr>
          <w:b/>
        </w:rPr>
        <w:t>: Friday, October 21, 2016 (as well as intermittent deadlines throughout the term)</w:t>
      </w:r>
    </w:p>
    <w:p w:rsidR="007932EC" w:rsidRDefault="007932EC"/>
    <w:p w:rsidR="007932EC" w:rsidRDefault="007932EC">
      <w:r>
        <w:t xml:space="preserve">Journalists play a unique role in our society. They have access to people and stories that others do not; therefore they have the ability to make the unseen public and to tell the stories that would otherwise go unnoticed. </w:t>
      </w:r>
      <w:r w:rsidR="000C4E8E">
        <w:t xml:space="preserve">This term, we are going to explore this power by focusing on one story. </w:t>
      </w:r>
    </w:p>
    <w:p w:rsidR="000C4E8E" w:rsidRDefault="000C4E8E">
      <w:r>
        <w:t>With a group of 4-5, you are going to choose an issue that affects our school (either a strength or a challenge) and develop a long-term, feature length story package about that issue. Your group will research your issue by developing background, covering events, and interviewing stakeholders and experts. Together, you will turn that research into a magazine-style story with sidebars, photos, and infographics.</w:t>
      </w:r>
    </w:p>
    <w:p w:rsidR="000C4E8E" w:rsidRDefault="000C4E8E">
      <w:r>
        <w:t xml:space="preserve">Each group will have an editor who will be responsible for managing and dividing the workload fairly and in a way that will get your group the most points. </w:t>
      </w:r>
      <w:r w:rsidR="00B91E55">
        <w:t xml:space="preserve">Each editor will maintain a work log, where they will note your contributions to the project. </w:t>
      </w:r>
      <w:r w:rsidR="00B91E55" w:rsidRPr="00B91E55">
        <w:rPr>
          <w:b/>
        </w:rPr>
        <w:t>BE AWARE THAT IF YOU ARE NOT DOING A FAIR SHARE OF THE WORK, YOU WILL NOT RECEIVE ALL (OR POSSIBLY ANY) OF THE POINTS YOUR GROUP EARNS.</w:t>
      </w:r>
    </w:p>
    <w:p w:rsidR="0038569C" w:rsidRDefault="0038569C">
      <w:r w:rsidRPr="00224AA5">
        <w:rPr>
          <w:b/>
        </w:rPr>
        <w:t>Materials</w:t>
      </w:r>
      <w:r>
        <w:t>:</w:t>
      </w:r>
    </w:p>
    <w:p w:rsidR="0038569C" w:rsidRDefault="0038569C" w:rsidP="00B91E55">
      <w:pPr>
        <w:pStyle w:val="ListParagraph"/>
        <w:numPr>
          <w:ilvl w:val="0"/>
          <w:numId w:val="1"/>
        </w:numPr>
        <w:ind w:left="1080"/>
      </w:pPr>
      <w:r>
        <w:t xml:space="preserve">A </w:t>
      </w:r>
      <w:r w:rsidRPr="00224AA5">
        <w:rPr>
          <w:b/>
        </w:rPr>
        <w:t>feature length article</w:t>
      </w:r>
      <w:r>
        <w:t xml:space="preserve"> (1500+ words)</w:t>
      </w:r>
      <w:r w:rsidR="00B91E55">
        <w:t>*</w:t>
      </w:r>
      <w:r w:rsidR="00224AA5">
        <w:t xml:space="preserve"> </w:t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  <w:t>200 points</w:t>
      </w:r>
    </w:p>
    <w:p w:rsidR="0038569C" w:rsidRDefault="0038569C" w:rsidP="00B91E55">
      <w:pPr>
        <w:pStyle w:val="ListParagraph"/>
        <w:numPr>
          <w:ilvl w:val="0"/>
          <w:numId w:val="1"/>
        </w:numPr>
        <w:ind w:left="1080"/>
      </w:pPr>
      <w:r>
        <w:t xml:space="preserve">2-3 </w:t>
      </w:r>
      <w:r w:rsidR="000C4E8E">
        <w:rPr>
          <w:b/>
        </w:rPr>
        <w:t>side</w:t>
      </w:r>
      <w:r w:rsidRPr="00224AA5">
        <w:rPr>
          <w:b/>
        </w:rPr>
        <w:t>bar articles</w:t>
      </w:r>
      <w:r>
        <w:t xml:space="preserve"> (depending on group size)</w:t>
      </w:r>
      <w:r w:rsidR="00B91E55">
        <w:t>*</w:t>
      </w:r>
      <w:r w:rsidR="00224AA5">
        <w:t xml:space="preserve"> </w:t>
      </w:r>
      <w:r w:rsidR="00224AA5">
        <w:tab/>
      </w:r>
      <w:bookmarkStart w:id="0" w:name="_GoBack"/>
      <w:bookmarkEnd w:id="0"/>
      <w:r w:rsidR="00224AA5">
        <w:tab/>
      </w:r>
      <w:r w:rsidR="00224AA5">
        <w:tab/>
      </w:r>
      <w:r w:rsidR="00224AA5">
        <w:tab/>
        <w:t>200 points</w:t>
      </w:r>
    </w:p>
    <w:p w:rsidR="0038569C" w:rsidRDefault="0038569C" w:rsidP="00B91E55">
      <w:pPr>
        <w:pStyle w:val="ListParagraph"/>
        <w:numPr>
          <w:ilvl w:val="0"/>
          <w:numId w:val="1"/>
        </w:numPr>
        <w:ind w:left="1080"/>
      </w:pPr>
      <w:r>
        <w:t xml:space="preserve">6 (or more) edited </w:t>
      </w:r>
      <w:r w:rsidRPr="00224AA5">
        <w:rPr>
          <w:b/>
        </w:rPr>
        <w:t>photographs</w:t>
      </w:r>
      <w:r w:rsidR="00224AA5">
        <w:t xml:space="preserve"> </w:t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  <w:t>100 points</w:t>
      </w:r>
    </w:p>
    <w:p w:rsidR="000C4E8E" w:rsidRDefault="0038569C" w:rsidP="00B91E55">
      <w:pPr>
        <w:pStyle w:val="ListParagraph"/>
        <w:numPr>
          <w:ilvl w:val="0"/>
          <w:numId w:val="1"/>
        </w:numPr>
        <w:spacing w:after="0"/>
        <w:ind w:left="1080"/>
      </w:pPr>
      <w:r>
        <w:t xml:space="preserve">An </w:t>
      </w:r>
      <w:r w:rsidRPr="00224AA5">
        <w:rPr>
          <w:b/>
        </w:rPr>
        <w:t>infographic</w:t>
      </w:r>
      <w:r w:rsidR="00224AA5">
        <w:t xml:space="preserve"> </w:t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224AA5">
        <w:tab/>
      </w:r>
      <w:r w:rsidR="000C4E8E">
        <w:t>75</w:t>
      </w:r>
      <w:r w:rsidR="00224AA5">
        <w:t xml:space="preserve"> points</w:t>
      </w:r>
    </w:p>
    <w:p w:rsidR="000C4E8E" w:rsidRDefault="000C4E8E" w:rsidP="00B91E55">
      <w:pPr>
        <w:spacing w:after="0"/>
        <w:ind w:left="1080"/>
      </w:pPr>
      <w:r>
        <w:t>------------------------------------------------------------------------------------------------------------------------------------------</w:t>
      </w:r>
    </w:p>
    <w:p w:rsidR="00224AA5" w:rsidRDefault="0038569C" w:rsidP="00B91E55">
      <w:pPr>
        <w:pStyle w:val="ListParagraph"/>
        <w:numPr>
          <w:ilvl w:val="0"/>
          <w:numId w:val="1"/>
        </w:numPr>
        <w:ind w:left="1080"/>
      </w:pPr>
      <w:r>
        <w:t xml:space="preserve">At least </w:t>
      </w:r>
      <w:r w:rsidRPr="00224AA5">
        <w:rPr>
          <w:b/>
        </w:rPr>
        <w:t>10 sources</w:t>
      </w:r>
      <w:r>
        <w:t>, represe</w:t>
      </w:r>
      <w:r w:rsidR="000C4E8E">
        <w:t>nting all stakeholders and at least one expert</w:t>
      </w:r>
      <w:r>
        <w:t xml:space="preserve">. </w:t>
      </w:r>
      <w:r w:rsidR="000C4E8E">
        <w:tab/>
      </w:r>
      <w:r w:rsidR="00224AA5">
        <w:t>50 points</w:t>
      </w:r>
    </w:p>
    <w:p w:rsidR="0038569C" w:rsidRDefault="0038569C" w:rsidP="00B91E55">
      <w:pPr>
        <w:pStyle w:val="ListParagraph"/>
        <w:numPr>
          <w:ilvl w:val="0"/>
          <w:numId w:val="1"/>
        </w:numPr>
        <w:ind w:left="1080"/>
      </w:pPr>
      <w:r>
        <w:t>Reporters</w:t>
      </w:r>
      <w:r w:rsidR="00224AA5">
        <w:t>’</w:t>
      </w:r>
      <w:r>
        <w:t xml:space="preserve"> </w:t>
      </w:r>
      <w:r w:rsidRPr="00224AA5">
        <w:rPr>
          <w:b/>
        </w:rPr>
        <w:t>note</w:t>
      </w:r>
      <w:r w:rsidR="00224AA5" w:rsidRPr="00224AA5">
        <w:rPr>
          <w:b/>
        </w:rPr>
        <w:t>s and summaries</w:t>
      </w:r>
      <w:r w:rsidR="00224AA5">
        <w:t xml:space="preserve"> from interviews and coverage </w:t>
      </w:r>
      <w:r w:rsidR="00224AA5">
        <w:tab/>
      </w:r>
      <w:r w:rsidR="00224AA5">
        <w:tab/>
        <w:t>50 points</w:t>
      </w:r>
    </w:p>
    <w:p w:rsidR="00224AA5" w:rsidRDefault="00224AA5" w:rsidP="00B91E55">
      <w:pPr>
        <w:pStyle w:val="ListParagraph"/>
        <w:numPr>
          <w:ilvl w:val="0"/>
          <w:numId w:val="1"/>
        </w:numPr>
        <w:ind w:left="1080"/>
      </w:pPr>
      <w:r>
        <w:t xml:space="preserve">Self and </w:t>
      </w:r>
      <w:r w:rsidRPr="00224AA5">
        <w:rPr>
          <w:b/>
        </w:rPr>
        <w:t>group evaluation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 Points</w:t>
      </w:r>
    </w:p>
    <w:p w:rsidR="00224AA5" w:rsidRPr="00B91E55" w:rsidRDefault="00224AA5" w:rsidP="00B91E55">
      <w:pPr>
        <w:pStyle w:val="ListParagraph"/>
        <w:numPr>
          <w:ilvl w:val="0"/>
          <w:numId w:val="1"/>
        </w:numPr>
        <w:ind w:left="1080"/>
      </w:pPr>
      <w:r w:rsidRPr="00224AA5">
        <w:rPr>
          <w:b/>
        </w:rPr>
        <w:t>Work log</w:t>
      </w:r>
      <w:r>
        <w:t xml:space="preserve"> (Kept by editor)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Total: </w:t>
      </w:r>
      <w:r>
        <w:tab/>
      </w:r>
      <w:r w:rsidR="00B91E55">
        <w:rPr>
          <w:b/>
        </w:rPr>
        <w:t>700</w:t>
      </w:r>
      <w:r w:rsidRPr="007932EC">
        <w:rPr>
          <w:b/>
        </w:rPr>
        <w:t xml:space="preserve"> Points</w:t>
      </w:r>
    </w:p>
    <w:p w:rsidR="00B91E55" w:rsidRDefault="00B91E55" w:rsidP="00B91E55">
      <w:r>
        <w:t>*Each of the articles must have a different lead writer.</w:t>
      </w:r>
    </w:p>
    <w:p w:rsidR="00B91E55" w:rsidRPr="00B91E55" w:rsidRDefault="00B91E55" w:rsidP="00B91E55">
      <w:pPr>
        <w:rPr>
          <w:b/>
        </w:rPr>
      </w:pPr>
      <w:r w:rsidRPr="00B91E55">
        <w:rPr>
          <w:b/>
        </w:rPr>
        <w:t>Due Dates:</w:t>
      </w:r>
    </w:p>
    <w:p w:rsidR="00B91E55" w:rsidRPr="00B91E55" w:rsidRDefault="00B91E55" w:rsidP="00B91E55">
      <w:pPr>
        <w:spacing w:line="360" w:lineRule="auto"/>
        <w:jc w:val="center"/>
        <w:rPr>
          <w:b/>
        </w:rPr>
      </w:pPr>
      <w:r w:rsidRPr="00B91E55">
        <w:rPr>
          <w:b/>
        </w:rPr>
        <w:t>Final Due Date: Friday, October 21, 2016. ALL FINAL DRAFTS DUE ON THIS DATE</w:t>
      </w:r>
    </w:p>
    <w:p w:rsidR="00B91E55" w:rsidRDefault="00B91E55" w:rsidP="00B91E55">
      <w:pPr>
        <w:spacing w:line="360" w:lineRule="auto"/>
      </w:pPr>
      <w:r w:rsidRPr="00B91E55">
        <w:rPr>
          <w:b/>
        </w:rPr>
        <w:t>Feature</w:t>
      </w:r>
      <w:r>
        <w:t xml:space="preserve"> Draft 1:</w:t>
      </w:r>
      <w:r>
        <w:tab/>
      </w:r>
      <w:r>
        <w:tab/>
      </w:r>
      <w:r>
        <w:tab/>
      </w:r>
      <w:r>
        <w:tab/>
      </w:r>
      <w:r>
        <w:tab/>
        <w:t>Draft 2:</w:t>
      </w:r>
    </w:p>
    <w:p w:rsidR="00B91E55" w:rsidRDefault="00B91E55" w:rsidP="00B91E55">
      <w:pPr>
        <w:spacing w:line="360" w:lineRule="auto"/>
      </w:pPr>
      <w:r w:rsidRPr="00B91E55">
        <w:rPr>
          <w:b/>
        </w:rPr>
        <w:t>Sidebars</w:t>
      </w:r>
      <w:r>
        <w:t xml:space="preserve"> Draft 1:</w:t>
      </w:r>
      <w:r>
        <w:tab/>
      </w:r>
      <w:r>
        <w:tab/>
      </w:r>
      <w:r>
        <w:tab/>
      </w:r>
      <w:r>
        <w:tab/>
        <w:t>Draft 2:</w:t>
      </w:r>
    </w:p>
    <w:p w:rsidR="00B91E55" w:rsidRDefault="00B91E55" w:rsidP="00B91E55">
      <w:pPr>
        <w:spacing w:line="360" w:lineRule="auto"/>
      </w:pPr>
      <w:r w:rsidRPr="00B91E55">
        <w:rPr>
          <w:b/>
        </w:rPr>
        <w:t>Photographs</w:t>
      </w:r>
      <w:r>
        <w:t>:</w:t>
      </w:r>
    </w:p>
    <w:p w:rsidR="00B91E55" w:rsidRDefault="00B91E55" w:rsidP="00B91E55">
      <w:pPr>
        <w:spacing w:line="360" w:lineRule="auto"/>
      </w:pPr>
      <w:r w:rsidRPr="00B91E55">
        <w:rPr>
          <w:b/>
        </w:rPr>
        <w:t>Infographic</w:t>
      </w:r>
      <w:r>
        <w:t>:</w:t>
      </w:r>
    </w:p>
    <w:p w:rsidR="00B91E55" w:rsidRPr="00B91E55" w:rsidRDefault="00B91E55" w:rsidP="00B91E55">
      <w:pPr>
        <w:spacing w:line="360" w:lineRule="auto"/>
        <w:rPr>
          <w:b/>
        </w:rPr>
      </w:pPr>
      <w:r w:rsidRPr="00B91E55">
        <w:rPr>
          <w:b/>
        </w:rPr>
        <w:t>Source Notes and Summaries:</w:t>
      </w:r>
    </w:p>
    <w:p w:rsidR="00B91E55" w:rsidRDefault="00B91E55" w:rsidP="00B91E55">
      <w:pPr>
        <w:ind w:firstLine="720"/>
      </w:pPr>
      <w:r>
        <w:t>Check One:</w:t>
      </w:r>
      <w:r>
        <w:tab/>
      </w:r>
      <w:r>
        <w:tab/>
      </w:r>
      <w:r>
        <w:tab/>
      </w:r>
      <w:r>
        <w:tab/>
        <w:t>Check Three:</w:t>
      </w:r>
    </w:p>
    <w:p w:rsidR="00B91E55" w:rsidRDefault="00B91E55" w:rsidP="00B91E55">
      <w:pPr>
        <w:ind w:firstLine="720"/>
      </w:pPr>
      <w:r>
        <w:t>Check Two:</w:t>
      </w:r>
      <w:r>
        <w:tab/>
      </w:r>
      <w:r>
        <w:tab/>
      </w:r>
      <w:r>
        <w:tab/>
      </w:r>
      <w:r>
        <w:tab/>
        <w:t>Check Four:</w:t>
      </w:r>
    </w:p>
    <w:p w:rsidR="00B91E55" w:rsidRDefault="00B91E55" w:rsidP="00B91E55">
      <w:pPr>
        <w:ind w:firstLine="720"/>
      </w:pPr>
    </w:p>
    <w:sectPr w:rsidR="00B91E55" w:rsidSect="00B91E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C5C6A"/>
    <w:multiLevelType w:val="hybridMultilevel"/>
    <w:tmpl w:val="4434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69C"/>
    <w:rsid w:val="00013671"/>
    <w:rsid w:val="000C4E8E"/>
    <w:rsid w:val="00224AA5"/>
    <w:rsid w:val="0038569C"/>
    <w:rsid w:val="007932EC"/>
    <w:rsid w:val="00B91E55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75A1CF5-9789-4058-B69B-F881FAA3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WUSD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O'Donnell</dc:creator>
  <cp:keywords/>
  <dc:description/>
  <cp:lastModifiedBy>Timothy O'Donnell</cp:lastModifiedBy>
  <cp:revision>1</cp:revision>
  <cp:lastPrinted>2016-08-29T16:04:00Z</cp:lastPrinted>
  <dcterms:created xsi:type="dcterms:W3CDTF">2016-08-29T14:59:00Z</dcterms:created>
  <dcterms:modified xsi:type="dcterms:W3CDTF">2016-09-15T15:12:00Z</dcterms:modified>
</cp:coreProperties>
</file>